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A" w:rsidRPr="006C3820" w:rsidRDefault="00C4709A" w:rsidP="00C00BB3">
      <w:pPr>
        <w:jc w:val="center"/>
        <w:rPr>
          <w:rFonts w:ascii="黑体" w:eastAsia="黑体"/>
          <w:b/>
          <w:sz w:val="36"/>
          <w:szCs w:val="36"/>
        </w:rPr>
      </w:pPr>
      <w:r w:rsidRPr="006C3820">
        <w:rPr>
          <w:rFonts w:ascii="黑体" w:eastAsia="黑体" w:hint="eastAsia"/>
          <w:b/>
          <w:sz w:val="36"/>
          <w:szCs w:val="36"/>
        </w:rPr>
        <w:t>晋中市体育局行政奖励类权力运行流程图</w:t>
      </w:r>
    </w:p>
    <w:p w:rsidR="00C4709A" w:rsidRDefault="00C4709A" w:rsidP="00F75CA2">
      <w:pPr>
        <w:rPr>
          <w:rFonts w:ascii="宋体"/>
          <w:sz w:val="24"/>
          <w:szCs w:val="24"/>
        </w:rPr>
      </w:pPr>
    </w:p>
    <w:p w:rsidR="00C4709A" w:rsidRPr="00F75CA2" w:rsidRDefault="00C4709A" w:rsidP="00F75CA2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职权编码：</w:t>
      </w:r>
      <w:r>
        <w:rPr>
          <w:rFonts w:ascii="宋体" w:hAnsi="宋体"/>
          <w:sz w:val="24"/>
          <w:szCs w:val="24"/>
        </w:rPr>
        <w:t xml:space="preserve">2600-H-00300-140700             </w:t>
      </w:r>
      <w:r>
        <w:rPr>
          <w:rFonts w:ascii="宋体" w:hAnsi="宋体" w:hint="eastAsia"/>
          <w:sz w:val="24"/>
          <w:szCs w:val="24"/>
        </w:rPr>
        <w:t>职权名称：对体育比赛成绩优异的表彰</w: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文本框 338" o:spid="_x0000_s1026" type="#_x0000_t176" style="position:absolute;left:0;text-align:left;margin-left:-9pt;margin-top:15.6pt;width:468pt;height:71.1pt;z-index:251641344;visibility:visible">
            <v:textbox>
              <w:txbxContent>
                <w:p w:rsidR="00C4709A" w:rsidRPr="00C00BB3" w:rsidRDefault="00C4709A" w:rsidP="00C00BB3">
                  <w:pPr>
                    <w:spacing w:line="36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bookmarkStart w:id="0" w:name="_GoBack"/>
                  <w:r w:rsidRPr="00C00BB3">
                    <w:rPr>
                      <w:rFonts w:ascii="黑体" w:eastAsia="黑体" w:hAnsi="黑体" w:hint="eastAsia"/>
                      <w:szCs w:val="21"/>
                    </w:rPr>
                    <w:t>制定、公布方案</w:t>
                  </w:r>
                </w:p>
                <w:bookmarkEnd w:id="0"/>
                <w:p w:rsidR="00C4709A" w:rsidRPr="002A2BEA" w:rsidRDefault="00C4709A" w:rsidP="00D905DE">
                  <w:pPr>
                    <w:spacing w:line="360" w:lineRule="exact"/>
                    <w:ind w:firstLineChars="200"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竞训科</w:t>
                  </w:r>
                  <w:r w:rsidRPr="002A2BEA">
                    <w:rPr>
                      <w:rFonts w:hint="eastAsia"/>
                      <w:szCs w:val="21"/>
                    </w:rPr>
                    <w:t>拟定、经</w:t>
                  </w:r>
                  <w:r>
                    <w:rPr>
                      <w:rFonts w:hint="eastAsia"/>
                      <w:szCs w:val="21"/>
                    </w:rPr>
                    <w:t>办公室</w:t>
                  </w:r>
                  <w:r w:rsidRPr="002A2BEA">
                    <w:rPr>
                      <w:rFonts w:hint="eastAsia"/>
                      <w:szCs w:val="21"/>
                    </w:rPr>
                    <w:t>核准，关于对获得体育比赛优异的表彰的方案，对申请条</w:t>
                  </w:r>
                  <w:r>
                    <w:rPr>
                      <w:rFonts w:hint="eastAsia"/>
                      <w:szCs w:val="21"/>
                    </w:rPr>
                    <w:t>件、申请流程、审批程序等作出明确规定。印制表彰方案，在市</w:t>
                  </w:r>
                  <w:r w:rsidRPr="002A2BEA">
                    <w:rPr>
                      <w:rFonts w:hint="eastAsia"/>
                      <w:szCs w:val="21"/>
                    </w:rPr>
                    <w:t>体育局官网公布。</w:t>
                  </w:r>
                </w:p>
              </w:txbxContent>
            </v:textbox>
          </v:shape>
        </w:pict>
      </w:r>
    </w:p>
    <w:p w:rsidR="00C4709A" w:rsidRDefault="00C4709A" w:rsidP="00C00BB3">
      <w:pPr>
        <w:jc w:val="center"/>
        <w:rPr>
          <w:sz w:val="32"/>
          <w:szCs w:val="32"/>
        </w:rPr>
      </w:pP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line id="直接连接符 337" o:spid="_x0000_s1027" style="position:absolute;left:0;text-align:left;z-index:251674112;visibility:visible" from="135pt,23.4pt" to="135pt,50.45pt">
            <v:stroke endarrow="block"/>
          </v:lin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shape id="流程图: 可选过程 336" o:spid="_x0000_s1028" type="#_x0000_t176" style="position:absolute;left:0;text-align:left;margin-left:255.9pt;margin-top:30pt;width:99pt;height:31.05pt;z-index:251647488;visibility:visible" filled="f" stroked="f">
            <v:textbox>
              <w:txbxContent>
                <w:p w:rsidR="00C4709A" w:rsidRDefault="00C4709A" w:rsidP="00D905DE">
                  <w:pPr>
                    <w:ind w:firstLineChars="50" w:firstLine="31680"/>
                  </w:pPr>
                  <w:r>
                    <w:rPr>
                      <w:rFonts w:hint="eastAsia"/>
                    </w:rPr>
                    <w:t>未通过审核</w:t>
                  </w:r>
                </w:p>
                <w:p w:rsidR="00C4709A" w:rsidRPr="005B46DD" w:rsidRDefault="00C4709A" w:rsidP="00C00BB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335" o:spid="_x0000_s1029" type="#_x0000_t176" style="position:absolute;left:0;text-align:left;margin-left:333pt;margin-top:24pt;width:108pt;height:51.3pt;z-index:251645440;visibility:visible">
            <v:textbox>
              <w:txbxContent>
                <w:p w:rsidR="00C4709A" w:rsidRPr="002A2BEA" w:rsidRDefault="00C4709A" w:rsidP="00C00BB3">
                  <w:pPr>
                    <w:spacing w:line="260" w:lineRule="exact"/>
                    <w:rPr>
                      <w:szCs w:val="21"/>
                    </w:rPr>
                  </w:pPr>
                  <w:r w:rsidRPr="002A2BEA">
                    <w:rPr>
                      <w:rFonts w:hint="eastAsia"/>
                      <w:szCs w:val="21"/>
                    </w:rPr>
                    <w:t>不符合申请条件，予以驳回，并告知原因。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34" o:spid="_x0000_s1030" type="#_x0000_t176" style="position:absolute;left:0;text-align:left;margin-left:18pt;margin-top:19.25pt;width:243pt;height:54.6pt;z-index:251643392;visibility:visible">
            <v:textbox>
              <w:txbxContent>
                <w:p w:rsidR="00C4709A" w:rsidRPr="00C00BB3" w:rsidRDefault="00C4709A" w:rsidP="00C00BB3">
                  <w:pPr>
                    <w:spacing w:line="24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C00BB3">
                    <w:rPr>
                      <w:rFonts w:ascii="黑体" w:eastAsia="黑体" w:hAnsi="黑体" w:hint="eastAsia"/>
                      <w:szCs w:val="21"/>
                    </w:rPr>
                    <w:t>初</w:t>
                  </w:r>
                  <w:r w:rsidRPr="00C00BB3">
                    <w:rPr>
                      <w:rFonts w:ascii="黑体" w:eastAsia="黑体" w:hAnsi="黑体"/>
                      <w:szCs w:val="21"/>
                    </w:rPr>
                    <w:t xml:space="preserve"> </w:t>
                  </w:r>
                  <w:r w:rsidRPr="00C00BB3">
                    <w:rPr>
                      <w:rFonts w:ascii="黑体" w:eastAsia="黑体" w:hAnsi="黑体" w:hint="eastAsia"/>
                      <w:szCs w:val="21"/>
                    </w:rPr>
                    <w:t>审</w:t>
                  </w:r>
                  <w:r w:rsidRPr="00C00BB3">
                    <w:rPr>
                      <w:rFonts w:ascii="黑体" w:eastAsia="黑体" w:hAnsi="黑体"/>
                      <w:szCs w:val="21"/>
                    </w:rPr>
                    <w:t xml:space="preserve"> </w:t>
                  </w:r>
                </w:p>
                <w:p w:rsidR="00C4709A" w:rsidRPr="00C00BB3" w:rsidRDefault="00C4709A" w:rsidP="00C00BB3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竞训科</w:t>
                  </w:r>
                  <w:r w:rsidRPr="00C00BB3">
                    <w:rPr>
                      <w:rFonts w:hint="eastAsia"/>
                      <w:szCs w:val="21"/>
                    </w:rPr>
                    <w:t>对申请材料进行初步审核。</w:t>
                  </w:r>
                </w:p>
                <w:p w:rsidR="00C4709A" w:rsidRPr="00C00BB3" w:rsidRDefault="00C4709A" w:rsidP="00C00BB3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 w:rsidRPr="00C00BB3">
                    <w:rPr>
                      <w:rFonts w:hint="eastAsia"/>
                      <w:szCs w:val="21"/>
                    </w:rPr>
                    <w:t>（</w:t>
                  </w:r>
                  <w:r w:rsidRPr="00C00BB3">
                    <w:rPr>
                      <w:szCs w:val="21"/>
                    </w:rPr>
                    <w:t>2</w:t>
                  </w:r>
                  <w:r w:rsidRPr="00C00BB3">
                    <w:rPr>
                      <w:rFonts w:hint="eastAsia"/>
                      <w:szCs w:val="21"/>
                    </w:rPr>
                    <w:t>个工作日）初步审核意见。</w:t>
                  </w:r>
                </w:p>
                <w:p w:rsidR="00C4709A" w:rsidRPr="00C00BB3" w:rsidRDefault="00C4709A" w:rsidP="00C00BB3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line id="直接连接符 333" o:spid="_x0000_s1031" style="position:absolute;left:0;text-align:left;z-index:251648512;visibility:visible" from="261pt,20.55pt" to="333pt,20.55pt">
            <v:stroke endarrow="block"/>
          </v:line>
        </w:pict>
      </w:r>
      <w:r>
        <w:rPr>
          <w:noProof/>
        </w:rPr>
        <w:pict>
          <v:shape id="流程图: 可选过程 332" o:spid="_x0000_s1032" type="#_x0000_t176" style="position:absolute;left:0;text-align:left;margin-left:333pt;margin-top:326.85pt;width:108pt;height:39pt;z-index:251662848;visibility:visible">
            <v:textbox>
              <w:txbxContent>
                <w:p w:rsidR="00C4709A" w:rsidRPr="002A2BEA" w:rsidRDefault="00C4709A" w:rsidP="00C00BB3">
                  <w:pPr>
                    <w:rPr>
                      <w:szCs w:val="21"/>
                    </w:rPr>
                  </w:pPr>
                  <w:r w:rsidRPr="002A2BEA">
                    <w:rPr>
                      <w:rFonts w:hint="eastAsia"/>
                      <w:szCs w:val="21"/>
                    </w:rPr>
                    <w:t>予以驳回，告知原因和依据。</w:t>
                  </w:r>
                </w:p>
                <w:p w:rsidR="00C4709A" w:rsidRPr="00EF7CF2" w:rsidRDefault="00C4709A" w:rsidP="00C00B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line id="直接连接符 331" o:spid="_x0000_s1033" style="position:absolute;left:0;text-align:left;z-index:251673088;visibility:visible" from="135pt,11.45pt" to="135pt,39.8pt">
            <v:stroke endarrow="block"/>
          </v:lin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shape id="流程图: 可选过程 328" o:spid="_x0000_s1034" type="#_x0000_t176" style="position:absolute;left:0;text-align:left;margin-left:18pt;margin-top:7.8pt;width:243pt;height:60.9pt;z-index:251642368;visibility:visible">
            <v:textbox>
              <w:txbxContent>
                <w:p w:rsidR="00C4709A" w:rsidRPr="002A2BEA" w:rsidRDefault="00C4709A" w:rsidP="00C00BB3">
                  <w:pPr>
                    <w:spacing w:line="24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2A2BEA">
                    <w:rPr>
                      <w:rFonts w:ascii="黑体" w:eastAsia="黑体" w:hAnsi="黑体" w:hint="eastAsia"/>
                      <w:szCs w:val="21"/>
                    </w:rPr>
                    <w:t>受</w:t>
                  </w:r>
                  <w:r w:rsidRPr="002A2BEA">
                    <w:rPr>
                      <w:rFonts w:ascii="黑体" w:eastAsia="黑体" w:hAnsi="黑体"/>
                      <w:szCs w:val="21"/>
                    </w:rPr>
                    <w:t xml:space="preserve">  </w:t>
                  </w:r>
                  <w:r w:rsidRPr="002A2BEA">
                    <w:rPr>
                      <w:rFonts w:ascii="黑体" w:eastAsia="黑体" w:hAnsi="黑体" w:hint="eastAsia"/>
                      <w:szCs w:val="21"/>
                    </w:rPr>
                    <w:t>理</w:t>
                  </w:r>
                </w:p>
                <w:p w:rsidR="00C4709A" w:rsidRPr="006F1B58" w:rsidRDefault="00C4709A" w:rsidP="00A8458B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竞训科</w:t>
                  </w:r>
                  <w:r w:rsidRPr="006F1B58">
                    <w:rPr>
                      <w:rFonts w:hint="eastAsia"/>
                      <w:szCs w:val="21"/>
                    </w:rPr>
                    <w:t>根据表彰方案要求，受理申请材料。（</w:t>
                  </w:r>
                  <w:r w:rsidRPr="006F1B58">
                    <w:rPr>
                      <w:szCs w:val="21"/>
                    </w:rPr>
                    <w:t>2</w:t>
                  </w:r>
                  <w:r w:rsidRPr="006F1B58">
                    <w:rPr>
                      <w:rFonts w:hint="eastAsia"/>
                      <w:szCs w:val="21"/>
                    </w:rPr>
                    <w:t>个工作日）申请材料（</w:t>
                  </w:r>
                  <w:r w:rsidRPr="006F1B58">
                    <w:rPr>
                      <w:szCs w:val="21"/>
                    </w:rPr>
                    <w:t>1</w:t>
                  </w:r>
                  <w:r w:rsidRPr="006F1B58">
                    <w:rPr>
                      <w:rFonts w:hint="eastAsia"/>
                      <w:szCs w:val="21"/>
                    </w:rPr>
                    <w:t>个工作日内完成受理）</w:t>
                  </w:r>
                </w:p>
                <w:p w:rsidR="00C4709A" w:rsidRPr="006F1B58" w:rsidRDefault="00C4709A" w:rsidP="00C00BB3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329" o:spid="_x0000_s1035" type="#_x0000_t176" style="position:absolute;left:0;text-align:left;margin-left:334.7pt;margin-top:18.45pt;width:108pt;height:50.25pt;z-index:251649536;visibility:visible">
            <v:textbox>
              <w:txbxContent>
                <w:p w:rsidR="00C4709A" w:rsidRPr="002A2BEA" w:rsidRDefault="00C4709A" w:rsidP="004D571F">
                  <w:pPr>
                    <w:spacing w:line="260" w:lineRule="exact"/>
                    <w:rPr>
                      <w:szCs w:val="21"/>
                    </w:rPr>
                  </w:pPr>
                  <w:r w:rsidRPr="002A2BEA">
                    <w:rPr>
                      <w:rFonts w:hint="eastAsia"/>
                      <w:szCs w:val="21"/>
                    </w:rPr>
                    <w:t>申请材料不全，一次性告知，限期补齐。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30" o:spid="_x0000_s1036" type="#_x0000_t202" style="position:absolute;left:0;text-align:left;margin-left:254.4pt;margin-top:15.9pt;width:81pt;height:31.05pt;z-index:251646464;visibility:visible" filled="f" stroked="f">
            <v:textbox>
              <w:txbxContent>
                <w:p w:rsidR="00C4709A" w:rsidRDefault="00C4709A" w:rsidP="00D905DE">
                  <w:pPr>
                    <w:ind w:firstLineChars="50" w:firstLine="31680"/>
                  </w:pPr>
                  <w:r>
                    <w:rPr>
                      <w:rFonts w:hint="eastAsia"/>
                    </w:rPr>
                    <w:t>未通过审核</w:t>
                  </w:r>
                </w:p>
              </w:txbxContent>
            </v:textbox>
          </v:shap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line id="直接连接符 327" o:spid="_x0000_s1037" style="position:absolute;left:0;text-align:left;z-index:251644416;visibility:visible" from="261pt,8.45pt" to="333pt,8.45pt">
            <v:stroke endarrow="block"/>
          </v:lin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line id="直接连接符 325" o:spid="_x0000_s1038" style="position:absolute;left:0;text-align:left;z-index:251672064;visibility:visible" from="135pt,6pt" to="135pt,28.7pt">
            <v:stroke endarrow="block"/>
          </v:line>
        </w:pict>
      </w:r>
      <w:r>
        <w:rPr>
          <w:noProof/>
        </w:rPr>
        <w:pict>
          <v:shape id="流程图: 可选过程 326" o:spid="_x0000_s1039" type="#_x0000_t176" style="position:absolute;left:0;text-align:left;margin-left:18.2pt;margin-top:28.8pt;width:243pt;height:62.25pt;z-index:251650560;visibility:visible">
            <v:textbox>
              <w:txbxContent>
                <w:p w:rsidR="00C4709A" w:rsidRPr="002A2BEA" w:rsidRDefault="00C4709A" w:rsidP="004D571F">
                  <w:pPr>
                    <w:spacing w:line="24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2A2BEA">
                    <w:rPr>
                      <w:rFonts w:ascii="黑体" w:eastAsia="黑体" w:hAnsi="黑体" w:hint="eastAsia"/>
                      <w:szCs w:val="21"/>
                    </w:rPr>
                    <w:t>审</w:t>
                  </w:r>
                  <w:r w:rsidRPr="002A2BEA">
                    <w:rPr>
                      <w:rFonts w:ascii="黑体" w:eastAsia="黑体" w:hAnsi="黑体"/>
                      <w:szCs w:val="21"/>
                    </w:rPr>
                    <w:t xml:space="preserve">  </w:t>
                  </w:r>
                  <w:r w:rsidRPr="002A2BEA">
                    <w:rPr>
                      <w:rFonts w:ascii="黑体" w:eastAsia="黑体" w:hAnsi="黑体" w:hint="eastAsia"/>
                      <w:szCs w:val="21"/>
                      <w:shd w:val="clear" w:color="auto" w:fill="FFFFFF"/>
                    </w:rPr>
                    <w:t>核</w:t>
                  </w:r>
                </w:p>
                <w:p w:rsidR="00C4709A" w:rsidRPr="002A2BEA" w:rsidRDefault="00C4709A" w:rsidP="00A8458B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竞训科</w:t>
                  </w:r>
                  <w:r w:rsidRPr="002A2BEA">
                    <w:rPr>
                      <w:rFonts w:hint="eastAsia"/>
                      <w:szCs w:val="21"/>
                    </w:rPr>
                    <w:t>和</w:t>
                  </w:r>
                  <w:r>
                    <w:rPr>
                      <w:rFonts w:hint="eastAsia"/>
                      <w:szCs w:val="21"/>
                    </w:rPr>
                    <w:t>办公室</w:t>
                  </w:r>
                  <w:r w:rsidRPr="002A2BEA">
                    <w:rPr>
                      <w:rFonts w:hint="eastAsia"/>
                      <w:szCs w:val="21"/>
                    </w:rPr>
                    <w:t>根据相关法规、政策规定，对申请者</w:t>
                  </w:r>
                  <w:r w:rsidRPr="002A2BEA">
                    <w:rPr>
                      <w:szCs w:val="21"/>
                    </w:rPr>
                    <w:t>(</w:t>
                  </w:r>
                  <w:r w:rsidRPr="002A2BEA">
                    <w:rPr>
                      <w:rFonts w:hint="eastAsia"/>
                      <w:szCs w:val="21"/>
                    </w:rPr>
                    <w:t>个人或集体</w:t>
                  </w:r>
                  <w:r w:rsidRPr="002A2BEA">
                    <w:rPr>
                      <w:szCs w:val="21"/>
                    </w:rPr>
                    <w:t>)</w:t>
                  </w:r>
                  <w:r w:rsidRPr="002A2BEA">
                    <w:rPr>
                      <w:rFonts w:hint="eastAsia"/>
                      <w:szCs w:val="21"/>
                    </w:rPr>
                    <w:t>进行审核。（</w:t>
                  </w:r>
                  <w:r w:rsidRPr="002A2BEA">
                    <w:rPr>
                      <w:szCs w:val="21"/>
                    </w:rPr>
                    <w:t>7</w:t>
                  </w:r>
                  <w:r w:rsidRPr="002A2BEA">
                    <w:rPr>
                      <w:rFonts w:hint="eastAsia"/>
                      <w:szCs w:val="21"/>
                    </w:rPr>
                    <w:t>个工作日）</w:t>
                  </w:r>
                </w:p>
                <w:p w:rsidR="00C4709A" w:rsidRPr="00DC5218" w:rsidRDefault="00C4709A" w:rsidP="004D571F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line id="直接连接符 324" o:spid="_x0000_s1040" style="position:absolute;left:0;text-align:left;z-index:251651584;visibility:visible" from="262.9pt,25.05pt" to="333.75pt,25.05pt">
            <v:stroke endarrow="block"/>
          </v:line>
        </w:pict>
      </w:r>
      <w:r>
        <w:rPr>
          <w:noProof/>
        </w:rPr>
        <w:pict>
          <v:shape id="文本框 323" o:spid="_x0000_s1041" type="#_x0000_t202" style="position:absolute;left:0;text-align:left;margin-left:261pt;margin-top:5.55pt;width:81pt;height:31.05pt;z-index:251653632;visibility:visible" filled="f" stroked="f">
            <v:textbox>
              <w:txbxContent>
                <w:p w:rsidR="00C4709A" w:rsidRDefault="00C4709A" w:rsidP="00D905DE">
                  <w:pPr>
                    <w:ind w:firstLineChars="50" w:firstLine="31680"/>
                  </w:pPr>
                  <w:r>
                    <w:rPr>
                      <w:rFonts w:hint="eastAsia"/>
                    </w:rPr>
                    <w:t>未通过审核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22" o:spid="_x0000_s1042" type="#_x0000_t176" style="position:absolute;left:0;text-align:left;margin-left:334.7pt;margin-top:5.55pt;width:108pt;height:39pt;z-index:251652608;visibility:visible">
            <v:textbox>
              <w:txbxContent>
                <w:p w:rsidR="00C4709A" w:rsidRPr="002A2BEA" w:rsidRDefault="00C4709A" w:rsidP="00C00BB3">
                  <w:pPr>
                    <w:rPr>
                      <w:szCs w:val="21"/>
                    </w:rPr>
                  </w:pPr>
                  <w:r w:rsidRPr="002A2BEA">
                    <w:rPr>
                      <w:rFonts w:hint="eastAsia"/>
                      <w:szCs w:val="21"/>
                    </w:rPr>
                    <w:t>予以驳回，告知原因和依据。</w:t>
                  </w:r>
                </w:p>
              </w:txbxContent>
            </v:textbox>
          </v:shap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line id="直接连接符 321" o:spid="_x0000_s1043" style="position:absolute;left:0;text-align:left;z-index:251671040;visibility:visible" from="132pt,27.9pt" to="132pt,50.6pt">
            <v:stroke endarrow="block"/>
          </v:lin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shape id="流程图: 可选过程 319" o:spid="_x0000_s1044" type="#_x0000_t176" style="position:absolute;left:0;text-align:left;margin-left:15.95pt;margin-top:19.2pt;width:243pt;height:66.75pt;z-index:251654656;visibility:visible">
            <v:textbox>
              <w:txbxContent>
                <w:p w:rsidR="00C4709A" w:rsidRPr="002A2BEA" w:rsidRDefault="00C4709A" w:rsidP="004D571F">
                  <w:pPr>
                    <w:spacing w:line="24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2A2BEA">
                    <w:rPr>
                      <w:rFonts w:ascii="黑体" w:eastAsia="黑体" w:hAnsi="黑体" w:hint="eastAsia"/>
                      <w:szCs w:val="21"/>
                    </w:rPr>
                    <w:t>复</w:t>
                  </w:r>
                  <w:r w:rsidRPr="002A2BEA">
                    <w:rPr>
                      <w:rFonts w:ascii="黑体" w:eastAsia="黑体" w:hAnsi="黑体"/>
                      <w:szCs w:val="21"/>
                    </w:rPr>
                    <w:t xml:space="preserve">  </w:t>
                  </w:r>
                  <w:r w:rsidRPr="002A2BEA">
                    <w:rPr>
                      <w:rFonts w:ascii="黑体" w:eastAsia="黑体" w:hAnsi="黑体" w:hint="eastAsia"/>
                      <w:szCs w:val="21"/>
                    </w:rPr>
                    <w:t>核</w:t>
                  </w:r>
                </w:p>
                <w:p w:rsidR="00C4709A" w:rsidRPr="00EF7CF2" w:rsidRDefault="00C4709A" w:rsidP="00A8458B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由市</w:t>
                  </w:r>
                  <w:r w:rsidRPr="002A2BEA">
                    <w:rPr>
                      <w:rFonts w:hint="eastAsia"/>
                      <w:szCs w:val="21"/>
                    </w:rPr>
                    <w:t>体育局分管局长或主要领导进行复核。（</w:t>
                  </w:r>
                  <w:r w:rsidRPr="002A2BEA">
                    <w:rPr>
                      <w:szCs w:val="21"/>
                    </w:rPr>
                    <w:t>5</w:t>
                  </w:r>
                  <w:r w:rsidRPr="002A2BEA">
                    <w:rPr>
                      <w:rFonts w:hint="eastAsia"/>
                      <w:szCs w:val="21"/>
                    </w:rPr>
                    <w:t>个工作日）</w:t>
                  </w:r>
                  <w:r>
                    <w:rPr>
                      <w:rFonts w:hint="eastAsia"/>
                      <w:szCs w:val="21"/>
                    </w:rPr>
                    <w:t>进行审定，在</w:t>
                  </w: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个工作日内作出审定意见</w:t>
                  </w:r>
                </w:p>
                <w:p w:rsidR="00C4709A" w:rsidRPr="00DC5218" w:rsidRDefault="00C4709A" w:rsidP="00C00BB3"/>
              </w:txbxContent>
            </v:textbox>
          </v:shape>
        </w:pict>
      </w:r>
      <w:r>
        <w:rPr>
          <w:noProof/>
        </w:rPr>
        <w:pict>
          <v:shape id="流程图: 可选过程 320" o:spid="_x0000_s1045" type="#_x0000_t176" style="position:absolute;left:0;text-align:left;margin-left:333.75pt;margin-top:28.5pt;width:108pt;height:39pt;z-index:251656704;visibility:visible">
            <v:textbox>
              <w:txbxContent>
                <w:p w:rsidR="00C4709A" w:rsidRPr="002A2BEA" w:rsidRDefault="00C4709A" w:rsidP="00C00BB3">
                  <w:pPr>
                    <w:rPr>
                      <w:szCs w:val="21"/>
                    </w:rPr>
                  </w:pPr>
                  <w:r w:rsidRPr="002A2BEA">
                    <w:rPr>
                      <w:rFonts w:hint="eastAsia"/>
                      <w:szCs w:val="21"/>
                    </w:rPr>
                    <w:t>予以驳回，告知原因和依据。</w:t>
                  </w:r>
                </w:p>
                <w:p w:rsidR="00C4709A" w:rsidRPr="00CF64EE" w:rsidRDefault="00C4709A" w:rsidP="00C00BB3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shape id="文本框 318" o:spid="_x0000_s1046" type="#_x0000_t202" style="position:absolute;left:0;text-align:left;margin-left:255.95pt;margin-top:-.3pt;width:81pt;height:31.05pt;z-index:251655680;visibility:visible" filled="f" stroked="f">
            <v:textbox>
              <w:txbxContent>
                <w:p w:rsidR="00C4709A" w:rsidRDefault="00C4709A" w:rsidP="00D905DE">
                  <w:pPr>
                    <w:ind w:firstLineChars="50" w:firstLine="31680"/>
                  </w:pPr>
                  <w:r>
                    <w:rPr>
                      <w:rFonts w:hint="eastAsia"/>
                    </w:rPr>
                    <w:t>未通过审核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17" o:spid="_x0000_s1047" style="position:absolute;left:0;text-align:left;z-index:251657728;visibility:visible" from="258.15pt,22.2pt" to="331.85pt,22.2pt">
            <v:stroke endarrow="block"/>
          </v:lin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line id="直接连接符 316" o:spid="_x0000_s1048" style="position:absolute;left:0;text-align:left;z-index:251670016;visibility:visible" from="131.25pt,24.75pt" to="131.25pt,41.75pt">
            <v:stroke endarrow="block"/>
          </v:lin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shape id="流程图: 可选过程 315" o:spid="_x0000_s1049" type="#_x0000_t176" style="position:absolute;left:0;text-align:left;margin-left:18pt;margin-top:10.05pt;width:243pt;height:46.8pt;z-index:251658752;visibility:visible">
            <v:textbox>
              <w:txbxContent>
                <w:p w:rsidR="00C4709A" w:rsidRPr="002A2BEA" w:rsidRDefault="00C4709A" w:rsidP="00B534CF">
                  <w:pPr>
                    <w:spacing w:line="24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2A2BEA">
                    <w:rPr>
                      <w:rFonts w:ascii="黑体" w:eastAsia="黑体" w:hAnsi="黑体" w:hint="eastAsia"/>
                      <w:szCs w:val="21"/>
                    </w:rPr>
                    <w:t>审</w:t>
                  </w:r>
                  <w:r w:rsidRPr="002A2BEA">
                    <w:rPr>
                      <w:rFonts w:ascii="黑体" w:eastAsia="黑体" w:hAnsi="黑体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/>
                      <w:szCs w:val="21"/>
                    </w:rPr>
                    <w:t xml:space="preserve"> </w:t>
                  </w:r>
                  <w:r w:rsidRPr="002A2BEA">
                    <w:rPr>
                      <w:rFonts w:ascii="黑体" w:eastAsia="黑体" w:hAnsi="黑体" w:hint="eastAsia"/>
                      <w:szCs w:val="21"/>
                    </w:rPr>
                    <w:t>定</w:t>
                  </w:r>
                </w:p>
                <w:p w:rsidR="00C4709A" w:rsidRPr="00CB6FAB" w:rsidRDefault="00C4709A" w:rsidP="00B534CF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经市</w:t>
                  </w:r>
                  <w:r w:rsidRPr="002A2BEA">
                    <w:rPr>
                      <w:rFonts w:hint="eastAsia"/>
                      <w:szCs w:val="21"/>
                    </w:rPr>
                    <w:t>体育局召开党组会议或局长办公会议审定。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个工作日）</w:t>
                  </w:r>
                </w:p>
                <w:p w:rsidR="00C4709A" w:rsidRPr="00CB6FAB" w:rsidRDefault="00C4709A" w:rsidP="00B534CF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shape id="文本框 314" o:spid="_x0000_s1050" type="#_x0000_t202" style="position:absolute;left:0;text-align:left;margin-left:252.75pt;margin-top:15.6pt;width:81pt;height:31.05pt;z-index:251661824;visibility:visible" filled="f" stroked="f">
            <v:textbox>
              <w:txbxContent>
                <w:p w:rsidR="00C4709A" w:rsidRDefault="00C4709A" w:rsidP="00D905DE">
                  <w:pPr>
                    <w:ind w:firstLineChars="50" w:firstLine="31680"/>
                  </w:pPr>
                  <w:r>
                    <w:rPr>
                      <w:rFonts w:hint="eastAsia"/>
                    </w:rPr>
                    <w:t>未通过审核</w:t>
                  </w:r>
                </w:p>
              </w:txbxContent>
            </v:textbox>
          </v:shap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line id="直接连接符 313" o:spid="_x0000_s1051" style="position:absolute;left:0;text-align:left;z-index:251668992;visibility:visible" from="131.25pt,25.65pt" to="131.25pt,54pt">
            <v:stroke endarrow="block"/>
          </v:line>
        </w:pict>
      </w:r>
      <w:r>
        <w:rPr>
          <w:noProof/>
        </w:rPr>
        <w:pict>
          <v:line id="直接连接符 312" o:spid="_x0000_s1052" style="position:absolute;left:0;text-align:left;z-index:251660800;visibility:visible" from="261pt,7.8pt" to="334.7pt,7.8pt">
            <v:stroke endarrow="block"/>
          </v:lin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shape id="文本框 311" o:spid="_x0000_s1053" type="#_x0000_t202" style="position:absolute;left:0;text-align:left;margin-left:261pt;margin-top:25.2pt;width:81pt;height:31.05pt;z-index:251664896;visibility:visible" filled="f" stroked="f">
            <v:textbox>
              <w:txbxContent>
                <w:p w:rsidR="00C4709A" w:rsidRDefault="00C4709A" w:rsidP="00D905DE">
                  <w:pPr>
                    <w:ind w:firstLineChars="50" w:firstLine="31680"/>
                  </w:pPr>
                  <w:r>
                    <w:rPr>
                      <w:rFonts w:hint="eastAsia"/>
                    </w:rPr>
                    <w:t>发现问题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10" o:spid="_x0000_s1054" type="#_x0000_t176" style="position:absolute;left:0;text-align:left;margin-left:333.75pt;margin-top:25.35pt;width:108pt;height:39pt;z-index:251663872;visibility:visible">
            <v:textbox>
              <w:txbxContent>
                <w:p w:rsidR="00C4709A" w:rsidRPr="002A2BEA" w:rsidRDefault="00C4709A" w:rsidP="004D571F">
                  <w:pPr>
                    <w:spacing w:line="240" w:lineRule="exact"/>
                    <w:rPr>
                      <w:szCs w:val="21"/>
                    </w:rPr>
                  </w:pPr>
                  <w:r w:rsidRPr="002A2BEA">
                    <w:rPr>
                      <w:rFonts w:hint="eastAsia"/>
                      <w:szCs w:val="21"/>
                    </w:rPr>
                    <w:t>公示期发现问题并确认，不予表彰。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09" o:spid="_x0000_s1055" type="#_x0000_t176" style="position:absolute;left:0;text-align:left;margin-left:18pt;margin-top:23.85pt;width:243pt;height:46.8pt;z-index:251659776;visibility:visible">
            <v:textbox>
              <w:txbxContent>
                <w:p w:rsidR="00C4709A" w:rsidRPr="002A2BEA" w:rsidRDefault="00C4709A" w:rsidP="00B534CF">
                  <w:pPr>
                    <w:spacing w:line="24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2A2BEA">
                    <w:rPr>
                      <w:rFonts w:ascii="黑体" w:eastAsia="黑体" w:hAnsi="黑体" w:hint="eastAsia"/>
                      <w:szCs w:val="21"/>
                    </w:rPr>
                    <w:t>公</w:t>
                  </w:r>
                  <w:r w:rsidRPr="002A2BEA">
                    <w:rPr>
                      <w:rFonts w:ascii="黑体" w:eastAsia="黑体" w:hAnsi="黑体"/>
                      <w:szCs w:val="21"/>
                    </w:rPr>
                    <w:t xml:space="preserve">  </w:t>
                  </w:r>
                  <w:r w:rsidRPr="002A2BEA">
                    <w:rPr>
                      <w:rFonts w:ascii="黑体" w:eastAsia="黑体" w:hAnsi="黑体" w:hint="eastAsia"/>
                      <w:szCs w:val="21"/>
                    </w:rPr>
                    <w:t>示</w:t>
                  </w:r>
                </w:p>
                <w:p w:rsidR="00C4709A" w:rsidRPr="002A2BEA" w:rsidRDefault="00C4709A" w:rsidP="00A8458B">
                  <w:pPr>
                    <w:spacing w:line="24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对拟表彰集体、个人具体情况在市</w:t>
                  </w:r>
                  <w:r w:rsidRPr="002A2BEA">
                    <w:rPr>
                      <w:rFonts w:hint="eastAsia"/>
                      <w:szCs w:val="21"/>
                    </w:rPr>
                    <w:t>体育局网站、所在单位的公示栏进行公示。（</w:t>
                  </w:r>
                  <w:r w:rsidRPr="002A2BEA">
                    <w:rPr>
                      <w:szCs w:val="21"/>
                    </w:rPr>
                    <w:t>5</w:t>
                  </w:r>
                  <w:r w:rsidRPr="002A2BEA">
                    <w:rPr>
                      <w:rFonts w:hint="eastAsia"/>
                      <w:szCs w:val="21"/>
                    </w:rPr>
                    <w:t>个工作日）</w:t>
                  </w:r>
                </w:p>
                <w:p w:rsidR="00C4709A" w:rsidRPr="002A2BEA" w:rsidRDefault="00C4709A" w:rsidP="00C00BB3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line id="直接连接符 308" o:spid="_x0000_s1056" style="position:absolute;left:0;text-align:left;z-index:251665920;visibility:visible" from="261pt,16.05pt" to="334.7pt,16.05pt">
            <v:stroke endarrow="block"/>
          </v:lin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line id="直接连接符 306" o:spid="_x0000_s1057" style="position:absolute;left:0;text-align:left;z-index:251667968;visibility:visible" from="3in,7.65pt" to="3in,31.05pt">
            <v:stroke endarrow="block"/>
          </v:line>
        </w:pict>
      </w:r>
    </w:p>
    <w:p w:rsidR="00C4709A" w:rsidRDefault="00C4709A" w:rsidP="00C00BB3">
      <w:pPr>
        <w:jc w:val="center"/>
        <w:rPr>
          <w:sz w:val="32"/>
          <w:szCs w:val="32"/>
        </w:rPr>
      </w:pPr>
      <w:r>
        <w:rPr>
          <w:noProof/>
        </w:rPr>
        <w:pict>
          <v:shape id="流程图: 可选过程 307" o:spid="_x0000_s1058" type="#_x0000_t176" style="position:absolute;left:0;text-align:left;margin-left:27pt;margin-top:0;width:228pt;height:47.25pt;z-index:251666944;visibility:visible">
            <v:textbox>
              <w:txbxContent>
                <w:p w:rsidR="00C4709A" w:rsidRPr="006C3820" w:rsidRDefault="00C4709A" w:rsidP="00C00BB3">
                  <w:pPr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6C3820">
                    <w:rPr>
                      <w:rFonts w:ascii="黑体" w:eastAsia="黑体" w:hAnsi="黑体" w:hint="eastAsia"/>
                      <w:szCs w:val="21"/>
                    </w:rPr>
                    <w:t>表</w:t>
                  </w:r>
                  <w:r w:rsidRPr="006C3820">
                    <w:rPr>
                      <w:rFonts w:ascii="黑体" w:eastAsia="黑体" w:hAnsi="黑体"/>
                      <w:szCs w:val="21"/>
                    </w:rPr>
                    <w:t xml:space="preserve">  </w:t>
                  </w:r>
                  <w:r w:rsidRPr="006C3820">
                    <w:rPr>
                      <w:rFonts w:ascii="黑体" w:eastAsia="黑体" w:hAnsi="黑体" w:hint="eastAsia"/>
                      <w:szCs w:val="21"/>
                    </w:rPr>
                    <w:t>彰</w:t>
                  </w:r>
                </w:p>
                <w:p w:rsidR="00C4709A" w:rsidRPr="002A2BEA" w:rsidRDefault="00C4709A" w:rsidP="00C00BB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印制表彰文件，在市</w:t>
                  </w:r>
                  <w:r w:rsidRPr="002A2BEA">
                    <w:rPr>
                      <w:rFonts w:hint="eastAsia"/>
                      <w:szCs w:val="21"/>
                    </w:rPr>
                    <w:t>体育局官网公布。</w:t>
                  </w:r>
                </w:p>
                <w:p w:rsidR="00C4709A" w:rsidRPr="00CB6FAB" w:rsidRDefault="00C4709A" w:rsidP="00C00BB3"/>
              </w:txbxContent>
            </v:textbox>
          </v:shape>
        </w:pict>
      </w:r>
    </w:p>
    <w:p w:rsidR="00C4709A" w:rsidRDefault="00C4709A" w:rsidP="00E25D6F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sectPr w:rsidR="00C4709A" w:rsidSect="00676E06">
      <w:headerReference w:type="default" r:id="rId6"/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9A" w:rsidRDefault="00C4709A" w:rsidP="00676E06">
      <w:r>
        <w:separator/>
      </w:r>
    </w:p>
  </w:endnote>
  <w:endnote w:type="continuationSeparator" w:id="0">
    <w:p w:rsidR="00C4709A" w:rsidRDefault="00C4709A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9A" w:rsidRPr="00C46D92" w:rsidRDefault="00C4709A">
    <w:pPr>
      <w:pStyle w:val="Footer"/>
      <w:rPr>
        <w:rFonts w:ascii="宋体"/>
      </w:rPr>
    </w:pPr>
    <w:r w:rsidRPr="00C46D92">
      <w:rPr>
        <w:rFonts w:ascii="宋体" w:hAnsi="宋体" w:hint="eastAsia"/>
        <w:b/>
        <w:sz w:val="24"/>
      </w:rPr>
      <w:t>承办机构：</w:t>
    </w:r>
    <w:r>
      <w:rPr>
        <w:rFonts w:ascii="宋体" w:hAnsi="宋体" w:hint="eastAsia"/>
        <w:b/>
        <w:sz w:val="24"/>
      </w:rPr>
      <w:t>竞训科</w:t>
    </w:r>
    <w:r w:rsidRPr="00C46D92">
      <w:rPr>
        <w:rFonts w:ascii="宋体" w:hAnsi="宋体"/>
        <w:b/>
        <w:sz w:val="24"/>
      </w:rPr>
      <w:t xml:space="preserve">         </w:t>
    </w:r>
    <w:r w:rsidRPr="00C46D92">
      <w:rPr>
        <w:rFonts w:ascii="宋体" w:hAnsi="宋体" w:hint="eastAsia"/>
        <w:b/>
        <w:sz w:val="24"/>
      </w:rPr>
      <w:t>服务电话：</w:t>
    </w:r>
    <w:r>
      <w:rPr>
        <w:rFonts w:ascii="宋体" w:hAnsi="宋体"/>
        <w:b/>
        <w:sz w:val="24"/>
      </w:rPr>
      <w:t>3169313</w:t>
    </w:r>
    <w:r w:rsidRPr="00C46D92">
      <w:rPr>
        <w:rFonts w:ascii="宋体" w:hAnsi="宋体"/>
        <w:b/>
        <w:sz w:val="24"/>
      </w:rPr>
      <w:t xml:space="preserve">      </w:t>
    </w:r>
    <w:r w:rsidRPr="00C46D92">
      <w:rPr>
        <w:rFonts w:ascii="宋体" w:hAnsi="宋体" w:hint="eastAsia"/>
        <w:b/>
        <w:sz w:val="24"/>
      </w:rPr>
      <w:t>监督</w:t>
    </w:r>
    <w:r>
      <w:rPr>
        <w:rFonts w:ascii="宋体" w:hAnsi="宋体" w:hint="eastAsia"/>
        <w:b/>
        <w:sz w:val="24"/>
      </w:rPr>
      <w:t>：</w:t>
    </w:r>
    <w:r>
      <w:rPr>
        <w:rFonts w:ascii="宋体" w:hAnsi="宋体"/>
        <w:b/>
        <w:sz w:val="24"/>
      </w:rPr>
      <w:t>:369300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9A" w:rsidRDefault="00C4709A" w:rsidP="00676E06">
      <w:r>
        <w:separator/>
      </w:r>
    </w:p>
  </w:footnote>
  <w:footnote w:type="continuationSeparator" w:id="0">
    <w:p w:rsidR="00C4709A" w:rsidRDefault="00C4709A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9A" w:rsidRDefault="00C4709A" w:rsidP="00F75CA2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867FC"/>
    <w:rsid w:val="00130BAF"/>
    <w:rsid w:val="00181883"/>
    <w:rsid w:val="002A2BEA"/>
    <w:rsid w:val="00305C30"/>
    <w:rsid w:val="0037233E"/>
    <w:rsid w:val="003F615E"/>
    <w:rsid w:val="00440BAC"/>
    <w:rsid w:val="00457DB0"/>
    <w:rsid w:val="0046383D"/>
    <w:rsid w:val="004A3DB3"/>
    <w:rsid w:val="004D571F"/>
    <w:rsid w:val="004F4980"/>
    <w:rsid w:val="005B46DD"/>
    <w:rsid w:val="005C7A36"/>
    <w:rsid w:val="006652E9"/>
    <w:rsid w:val="00676E06"/>
    <w:rsid w:val="0069582D"/>
    <w:rsid w:val="006C3820"/>
    <w:rsid w:val="006D7AF5"/>
    <w:rsid w:val="006F1B58"/>
    <w:rsid w:val="00863620"/>
    <w:rsid w:val="008A1DBE"/>
    <w:rsid w:val="008F51B2"/>
    <w:rsid w:val="00942765"/>
    <w:rsid w:val="00983EE7"/>
    <w:rsid w:val="009B6B8A"/>
    <w:rsid w:val="009B778B"/>
    <w:rsid w:val="00A11B43"/>
    <w:rsid w:val="00A8458B"/>
    <w:rsid w:val="00A84B7B"/>
    <w:rsid w:val="00A84C1C"/>
    <w:rsid w:val="00AF4C27"/>
    <w:rsid w:val="00B008B6"/>
    <w:rsid w:val="00B534CF"/>
    <w:rsid w:val="00C00BB3"/>
    <w:rsid w:val="00C46D92"/>
    <w:rsid w:val="00C4709A"/>
    <w:rsid w:val="00C748FF"/>
    <w:rsid w:val="00CB1E0D"/>
    <w:rsid w:val="00CB6FAB"/>
    <w:rsid w:val="00CE13D3"/>
    <w:rsid w:val="00CF64EE"/>
    <w:rsid w:val="00D905DE"/>
    <w:rsid w:val="00D9555A"/>
    <w:rsid w:val="00DC5218"/>
    <w:rsid w:val="00E25D6F"/>
    <w:rsid w:val="00EF7CF2"/>
    <w:rsid w:val="00F03D38"/>
    <w:rsid w:val="00F75CA2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</Words>
  <Characters>110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10</cp:revision>
  <cp:lastPrinted>2015-09-20T10:34:00Z</cp:lastPrinted>
  <dcterms:created xsi:type="dcterms:W3CDTF">2015-08-24T05:43:00Z</dcterms:created>
  <dcterms:modified xsi:type="dcterms:W3CDTF">2015-10-29T01:00:00Z</dcterms:modified>
</cp:coreProperties>
</file>